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D77F7" w:rsidRPr="00AA2A28" w14:paraId="0637FA42" w14:textId="77777777" w:rsidTr="001D77F7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637FA40" w14:textId="77777777" w:rsidR="007327EF" w:rsidRPr="00AA2A28" w:rsidRDefault="00ED4FA8" w:rsidP="007327EF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776" behindDoc="0" locked="0" layoutInCell="1" allowOverlap="1" wp14:anchorId="0637FA77" wp14:editId="0637FA7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68580</wp:posOffset>
                  </wp:positionV>
                  <wp:extent cx="342265" cy="46672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37FA41" w14:textId="77777777" w:rsidR="001D77F7" w:rsidRPr="00AA2A28" w:rsidRDefault="009F6240" w:rsidP="007327EF">
            <w:pPr>
              <w:pStyle w:val="Tijeloteksta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OBRAZAC </w:t>
            </w:r>
            <w:r w:rsidR="009C0D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SUDJELOVANJ</w:t>
            </w:r>
            <w:r w:rsidR="00F30B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A</w:t>
            </w:r>
            <w:r w:rsidR="009C0DEB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U </w:t>
            </w:r>
            <w:r w:rsidR="00ED4FA8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SAVJETOVANJU SA ZAINTERESIRANOM JAVNOŠĆU</w:t>
            </w:r>
          </w:p>
        </w:tc>
      </w:tr>
      <w:tr w:rsidR="001D77F7" w:rsidRPr="00AA2A28" w14:paraId="0637FA45" w14:textId="77777777" w:rsidTr="00440A61">
        <w:tc>
          <w:tcPr>
            <w:tcW w:w="2943" w:type="dxa"/>
          </w:tcPr>
          <w:p w14:paraId="0637FA4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72671B2D" w14:textId="77777777" w:rsidR="00007F72" w:rsidRPr="00AA2A28" w:rsidRDefault="00ED4FA8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NACRT PRIJEDLOGA ODLUKE O </w:t>
            </w:r>
            <w:r w:rsidR="001B3EC0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IMENOVANJU ULICE</w:t>
            </w:r>
          </w:p>
          <w:p w14:paraId="0637FA44" w14:textId="6BD4C343" w:rsidR="001D77F7" w:rsidRPr="00AA2A28" w:rsidRDefault="001B3EC0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PUT </w:t>
            </w:r>
            <w:r w:rsidR="00351DCC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OKITA</w:t>
            </w:r>
          </w:p>
        </w:tc>
      </w:tr>
      <w:tr w:rsidR="001D77F7" w:rsidRPr="00AA2A28" w14:paraId="0637FA48" w14:textId="77777777" w:rsidTr="00440A61">
        <w:tc>
          <w:tcPr>
            <w:tcW w:w="2943" w:type="dxa"/>
          </w:tcPr>
          <w:p w14:paraId="0637FA46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0637FA47" w14:textId="77777777" w:rsidR="001D77F7" w:rsidRPr="00AA2A28" w:rsidRDefault="00CC14F9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GRAD VODICE, UPRAVNI ODJEL ZA DRUŠTVENE DJELATNOSTI, OPĆE I KADROVSKE POSLOVE</w:t>
            </w:r>
          </w:p>
        </w:tc>
      </w:tr>
      <w:tr w:rsidR="001D77F7" w:rsidRPr="00AA2A28" w14:paraId="0637FA4B" w14:textId="77777777" w:rsidTr="00440A61">
        <w:tc>
          <w:tcPr>
            <w:tcW w:w="2943" w:type="dxa"/>
          </w:tcPr>
          <w:p w14:paraId="0637FA49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AA2A28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0637FA4A" w14:textId="56503C6D" w:rsidR="001D77F7" w:rsidRPr="00AA2A28" w:rsidRDefault="00351DCC" w:rsidP="00CC14F9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27.11</w:t>
            </w:r>
            <w:r w:rsidR="001B3EC0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  <w:r w:rsidR="005315BA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2024</w:t>
            </w:r>
            <w:r w:rsidR="00DF7184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.g. – </w:t>
            </w:r>
            <w:r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12.12</w:t>
            </w:r>
            <w:r w:rsidR="005315BA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.2024</w:t>
            </w:r>
            <w:r w:rsidR="00DF7184" w:rsidRPr="00AA2A28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.g.</w:t>
            </w:r>
          </w:p>
        </w:tc>
      </w:tr>
      <w:tr w:rsidR="00ED4FA8" w:rsidRPr="00AA2A28" w14:paraId="0637FA4E" w14:textId="77777777" w:rsidTr="00CC14F9">
        <w:trPr>
          <w:trHeight w:val="1009"/>
        </w:trPr>
        <w:tc>
          <w:tcPr>
            <w:tcW w:w="2943" w:type="dxa"/>
          </w:tcPr>
          <w:p w14:paraId="0637FA4C" w14:textId="77777777" w:rsidR="00ED4FA8" w:rsidRPr="00AA2A28" w:rsidRDefault="00ED4FA8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Obrazloženje razloga i ciljeva koji se žele postići donošenjem akta</w:t>
            </w:r>
          </w:p>
        </w:tc>
        <w:tc>
          <w:tcPr>
            <w:tcW w:w="6345" w:type="dxa"/>
            <w:gridSpan w:val="2"/>
          </w:tcPr>
          <w:p w14:paraId="0637FA4D" w14:textId="77777777" w:rsidR="00ED4FA8" w:rsidRPr="00AA2A28" w:rsidRDefault="00CC14F9" w:rsidP="00CC14F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A2A28">
              <w:rPr>
                <w:rFonts w:ascii="Tahoma" w:hAnsi="Tahoma" w:cs="Tahoma"/>
                <w:sz w:val="20"/>
                <w:szCs w:val="20"/>
              </w:rPr>
              <w:t>Imenovanjem ulice  će se omogućiti dodjeljivanje kućnog broja. Stanovnici će moći promijeniti adresu prebivališta, a olakšala bi se i dostava pošte.</w:t>
            </w:r>
          </w:p>
        </w:tc>
      </w:tr>
      <w:tr w:rsidR="001D77F7" w:rsidRPr="00AA2A28" w14:paraId="0637FA51" w14:textId="77777777" w:rsidTr="00440A61">
        <w:tc>
          <w:tcPr>
            <w:tcW w:w="2943" w:type="dxa"/>
          </w:tcPr>
          <w:p w14:paraId="0637FA4F" w14:textId="77777777" w:rsidR="001D77F7" w:rsidRPr="00AA2A28" w:rsidDel="005D53AE" w:rsidRDefault="001D77F7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sl.) koji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daje svoje mišljenje i 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</w:t>
            </w:r>
            <w:r w:rsidR="00D50F9C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nacrt zakona, drugog propisa ili akta</w:t>
            </w:r>
          </w:p>
        </w:tc>
        <w:tc>
          <w:tcPr>
            <w:tcW w:w="6345" w:type="dxa"/>
            <w:gridSpan w:val="2"/>
          </w:tcPr>
          <w:p w14:paraId="0637FA50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4" w14:textId="77777777" w:rsidTr="00A67BED">
        <w:trPr>
          <w:trHeight w:val="1141"/>
        </w:trPr>
        <w:tc>
          <w:tcPr>
            <w:tcW w:w="2943" w:type="dxa"/>
          </w:tcPr>
          <w:p w14:paraId="0637FA52" w14:textId="77777777" w:rsidR="001D77F7" w:rsidRPr="00AA2A28" w:rsidRDefault="00234639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="001D77F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 w:rsidR="00A67BED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0637FA5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7" w14:textId="77777777" w:rsidTr="00A67BED">
        <w:trPr>
          <w:trHeight w:val="689"/>
        </w:trPr>
        <w:tc>
          <w:tcPr>
            <w:tcW w:w="2943" w:type="dxa"/>
            <w:vAlign w:val="center"/>
          </w:tcPr>
          <w:p w14:paraId="0637FA55" w14:textId="77777777" w:rsidR="001D77F7" w:rsidRPr="00AA2A28" w:rsidRDefault="00A67BED" w:rsidP="00A67BED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na predloženi nacrt</w:t>
            </w:r>
          </w:p>
        </w:tc>
        <w:tc>
          <w:tcPr>
            <w:tcW w:w="6345" w:type="dxa"/>
            <w:gridSpan w:val="2"/>
          </w:tcPr>
          <w:p w14:paraId="0637FA56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D77F7" w:rsidRPr="00AA2A28" w14:paraId="0637FA5A" w14:textId="77777777" w:rsidTr="00A67BED">
        <w:trPr>
          <w:trHeight w:val="900"/>
        </w:trPr>
        <w:tc>
          <w:tcPr>
            <w:tcW w:w="2943" w:type="dxa"/>
          </w:tcPr>
          <w:p w14:paraId="0637FA58" w14:textId="77777777" w:rsidR="008C45A7" w:rsidRPr="00AA2A28" w:rsidRDefault="001D77F7" w:rsidP="008C45A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poj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edine članke nacrta zakona, drugog propisa ili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dijelove </w:t>
            </w:r>
            <w:r w:rsidR="008C45A7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0637FA59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AA2A28" w14:paraId="0637FA5D" w14:textId="77777777" w:rsidTr="00234639">
        <w:trPr>
          <w:trHeight w:val="480"/>
        </w:trPr>
        <w:tc>
          <w:tcPr>
            <w:tcW w:w="2943" w:type="dxa"/>
            <w:vMerge w:val="restart"/>
          </w:tcPr>
          <w:p w14:paraId="0637FA5B" w14:textId="77777777" w:rsidR="00234639" w:rsidRPr="00AA2A28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5" w:type="dxa"/>
            <w:gridSpan w:val="2"/>
          </w:tcPr>
          <w:p w14:paraId="0637FA5C" w14:textId="77777777" w:rsidR="005F0A46" w:rsidRPr="00AA2A28" w:rsidRDefault="005F0A46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234639" w:rsidRPr="00AA2A28" w14:paraId="0637FA62" w14:textId="77777777" w:rsidTr="00440A61">
        <w:trPr>
          <w:trHeight w:val="480"/>
        </w:trPr>
        <w:tc>
          <w:tcPr>
            <w:tcW w:w="2943" w:type="dxa"/>
            <w:vMerge/>
          </w:tcPr>
          <w:p w14:paraId="0637FA5E" w14:textId="77777777" w:rsidR="00234639" w:rsidRPr="00AA2A28" w:rsidRDefault="00234639" w:rsidP="00234639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45" w:type="dxa"/>
            <w:gridSpan w:val="2"/>
          </w:tcPr>
          <w:p w14:paraId="0637FA5F" w14:textId="77777777" w:rsidR="005F0A46" w:rsidRPr="00AA2A28" w:rsidRDefault="00234639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</w:p>
          <w:p w14:paraId="0637FA60" w14:textId="77777777" w:rsidR="00234639" w:rsidRPr="00AA2A28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</w:p>
          <w:p w14:paraId="0637FA61" w14:textId="77777777" w:rsidR="005F0A46" w:rsidRPr="00AA2A28" w:rsidRDefault="005F0A46" w:rsidP="005F0A4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D77F7" w:rsidRPr="00AA2A28" w14:paraId="0637FA65" w14:textId="77777777" w:rsidTr="00440A61">
        <w:tc>
          <w:tcPr>
            <w:tcW w:w="2943" w:type="dxa"/>
          </w:tcPr>
          <w:p w14:paraId="0637FA63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45" w:type="dxa"/>
            <w:gridSpan w:val="2"/>
          </w:tcPr>
          <w:p w14:paraId="0637FA64" w14:textId="77777777" w:rsidR="001D77F7" w:rsidRPr="00AA2A28" w:rsidRDefault="001D77F7" w:rsidP="001D77F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7638EA" w:rsidRPr="00AA2A28" w14:paraId="0637FA69" w14:textId="77777777" w:rsidTr="00440A61">
        <w:tc>
          <w:tcPr>
            <w:tcW w:w="2943" w:type="dxa"/>
          </w:tcPr>
          <w:p w14:paraId="0637FA66" w14:textId="77777777" w:rsidR="007638EA" w:rsidRPr="00AA2A28" w:rsidRDefault="007638EA" w:rsidP="00B63237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Jeste li suglasni da 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se ovaj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obrazac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 s nazivom</w:t>
            </w:r>
            <w:r w:rsidR="002B3C62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/imenom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</w:t>
            </w:r>
            <w:proofErr w:type="spellStart"/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="00234639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,</w:t>
            </w: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objavi </w:t>
            </w:r>
            <w:r w:rsidR="00440A61"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 internetskoj stranici nadležnog tijela?</w:t>
            </w:r>
            <w:r w:rsidR="00B63237" w:rsidRPr="00AA2A28">
              <w:rPr>
                <w:rStyle w:val="Referencafusnote"/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0637FA67" w14:textId="77777777" w:rsidR="007638EA" w:rsidRPr="00AA2A28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0637FA68" w14:textId="77777777" w:rsidR="007638EA" w:rsidRPr="00AA2A28" w:rsidRDefault="007638EA" w:rsidP="00440A61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AA2A2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0637FA6A" w14:textId="77777777" w:rsidR="00306EF2" w:rsidRPr="00AA2A28" w:rsidRDefault="00306EF2" w:rsidP="001D77F7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637FA6B" w14:textId="77777777" w:rsidR="00306EF2" w:rsidRPr="00AA2A28" w:rsidRDefault="001D77F7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Popunjeni obrazac dostaviti na adresu</w:t>
      </w:r>
      <w:r w:rsidR="00306EF2" w:rsidRPr="00AA2A28">
        <w:rPr>
          <w:rFonts w:ascii="Tahoma" w:hAnsi="Tahoma" w:cs="Tahoma"/>
          <w:sz w:val="20"/>
          <w:szCs w:val="20"/>
        </w:rPr>
        <w:t>:</w:t>
      </w:r>
      <w:r w:rsidR="00306EF2" w:rsidRPr="00AA2A28">
        <w:rPr>
          <w:rFonts w:ascii="Tahoma" w:hAnsi="Tahoma" w:cs="Tahoma"/>
          <w:b/>
          <w:sz w:val="20"/>
          <w:szCs w:val="20"/>
        </w:rPr>
        <w:t xml:space="preserve"> Grad Vodice, Ive </w:t>
      </w:r>
      <w:proofErr w:type="spellStart"/>
      <w:r w:rsidR="00306EF2" w:rsidRPr="00AA2A28">
        <w:rPr>
          <w:rFonts w:ascii="Tahoma" w:hAnsi="Tahoma" w:cs="Tahoma"/>
          <w:b/>
          <w:sz w:val="20"/>
          <w:szCs w:val="20"/>
        </w:rPr>
        <w:t>Čače</w:t>
      </w:r>
      <w:proofErr w:type="spellEnd"/>
      <w:r w:rsidR="00306EF2" w:rsidRPr="00AA2A28">
        <w:rPr>
          <w:rFonts w:ascii="Tahoma" w:hAnsi="Tahoma" w:cs="Tahoma"/>
          <w:b/>
          <w:sz w:val="20"/>
          <w:szCs w:val="20"/>
        </w:rPr>
        <w:t xml:space="preserve"> 8, 22211 Vodice</w:t>
      </w:r>
    </w:p>
    <w:p w14:paraId="0637FA6C" w14:textId="77777777" w:rsidR="00306EF2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b/>
          <w:sz w:val="20"/>
          <w:szCs w:val="20"/>
        </w:rPr>
        <w:t xml:space="preserve">ili na e-mail: </w:t>
      </w:r>
      <w:hyperlink r:id="rId9" w:history="1">
        <w:r w:rsidR="00974FEF" w:rsidRPr="00AA2A28">
          <w:rPr>
            <w:rStyle w:val="Hiperveza"/>
            <w:rFonts w:ascii="Tahoma" w:hAnsi="Tahoma" w:cs="Tahoma"/>
            <w:b/>
            <w:sz w:val="20"/>
            <w:szCs w:val="20"/>
          </w:rPr>
          <w:t>franka.arambasa@grad-vodice.hr</w:t>
        </w:r>
      </w:hyperlink>
      <w:r w:rsidR="00974FEF" w:rsidRPr="00AA2A28">
        <w:rPr>
          <w:rFonts w:ascii="Tahoma" w:hAnsi="Tahoma" w:cs="Tahoma"/>
          <w:b/>
          <w:sz w:val="20"/>
          <w:szCs w:val="20"/>
        </w:rPr>
        <w:t xml:space="preserve"> </w:t>
      </w:r>
    </w:p>
    <w:p w14:paraId="0637FA6D" w14:textId="314D67D8" w:rsidR="00012DA1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  <w:r w:rsidRPr="00AA2A28">
        <w:rPr>
          <w:rFonts w:ascii="Tahoma" w:hAnsi="Tahoma" w:cs="Tahoma"/>
          <w:b/>
          <w:sz w:val="20"/>
          <w:szCs w:val="20"/>
        </w:rPr>
        <w:t xml:space="preserve">zaključno do </w:t>
      </w:r>
      <w:r w:rsidR="00B27F09" w:rsidRPr="00AA2A28">
        <w:rPr>
          <w:rFonts w:ascii="Tahoma" w:hAnsi="Tahoma" w:cs="Tahoma"/>
          <w:b/>
          <w:sz w:val="20"/>
          <w:szCs w:val="20"/>
        </w:rPr>
        <w:t>12.12</w:t>
      </w:r>
      <w:r w:rsidR="005315BA" w:rsidRPr="00AA2A28">
        <w:rPr>
          <w:rFonts w:ascii="Tahoma" w:hAnsi="Tahoma" w:cs="Tahoma"/>
          <w:b/>
          <w:sz w:val="20"/>
          <w:szCs w:val="20"/>
        </w:rPr>
        <w:t>.2024</w:t>
      </w:r>
      <w:r w:rsidR="00BE5627" w:rsidRPr="00AA2A28">
        <w:rPr>
          <w:rFonts w:ascii="Tahoma" w:hAnsi="Tahoma" w:cs="Tahoma"/>
          <w:b/>
          <w:sz w:val="20"/>
          <w:szCs w:val="20"/>
        </w:rPr>
        <w:t>.</w:t>
      </w:r>
      <w:r w:rsidR="00DF7184" w:rsidRPr="00AA2A28">
        <w:rPr>
          <w:rFonts w:ascii="Tahoma" w:hAnsi="Tahoma" w:cs="Tahoma"/>
          <w:b/>
          <w:sz w:val="20"/>
          <w:szCs w:val="20"/>
        </w:rPr>
        <w:t>g.</w:t>
      </w:r>
    </w:p>
    <w:p w14:paraId="0637FA6E" w14:textId="77777777" w:rsidR="00306EF2" w:rsidRPr="00AA2A28" w:rsidRDefault="00306EF2" w:rsidP="001D77F7">
      <w:pPr>
        <w:jc w:val="center"/>
        <w:rPr>
          <w:rFonts w:ascii="Tahoma" w:hAnsi="Tahoma" w:cs="Tahoma"/>
          <w:b/>
          <w:sz w:val="20"/>
          <w:szCs w:val="20"/>
        </w:rPr>
      </w:pPr>
    </w:p>
    <w:p w14:paraId="0637FA6F" w14:textId="77777777" w:rsidR="00306EF2" w:rsidRPr="00AA2A28" w:rsidRDefault="00306EF2" w:rsidP="00306EF2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Po završetku roka za dostavu mišljenja i prijedloga Grad Vodice će izraditi i objaviti na svojoj internetskoj stanici izvješće o savjetovanju s javnošću, zaprimljene prijedloge i primjedbe te očitovanja s razlozima za neprihvaćanje pojedinih prijedloga i primjedbi</w:t>
      </w:r>
      <w:r w:rsidR="00B63237" w:rsidRPr="00AA2A28">
        <w:rPr>
          <w:rFonts w:ascii="Tahoma" w:hAnsi="Tahoma" w:cs="Tahoma"/>
          <w:sz w:val="20"/>
          <w:szCs w:val="20"/>
        </w:rPr>
        <w:t>.</w:t>
      </w:r>
    </w:p>
    <w:p w14:paraId="3130607D" w14:textId="3FEAB160" w:rsidR="003F0CAD" w:rsidRPr="00AA2A28" w:rsidRDefault="003F0CAD" w:rsidP="003F0CA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 xml:space="preserve">Savjetovanje se provodi u kraćem trajanju s ciljem uvrštavanja predmetne Odluke na dnevni red </w:t>
      </w:r>
      <w:r w:rsidR="00424830" w:rsidRPr="00AA2A28">
        <w:rPr>
          <w:rFonts w:ascii="Tahoma" w:hAnsi="Tahoma" w:cs="Tahoma"/>
          <w:sz w:val="20"/>
          <w:szCs w:val="20"/>
        </w:rPr>
        <w:t>20</w:t>
      </w:r>
      <w:r w:rsidRPr="00AA2A28">
        <w:rPr>
          <w:rFonts w:ascii="Tahoma" w:hAnsi="Tahoma" w:cs="Tahoma"/>
          <w:sz w:val="20"/>
          <w:szCs w:val="20"/>
        </w:rPr>
        <w:t>. sjednice Gradskog vijeća Grada Vodica.</w:t>
      </w:r>
    </w:p>
    <w:p w14:paraId="0637FA70" w14:textId="77777777" w:rsidR="00B63237" w:rsidRPr="00AA2A28" w:rsidRDefault="00B63237" w:rsidP="00306EF2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Anonimni, uvredljivi i irelevantni komentari se neće objaviti.</w:t>
      </w:r>
    </w:p>
    <w:p w14:paraId="0637FA72" w14:textId="77777777" w:rsidR="00D75F02" w:rsidRPr="00AA2A28" w:rsidRDefault="00D75F02" w:rsidP="00306EF2">
      <w:pPr>
        <w:jc w:val="both"/>
        <w:rPr>
          <w:rFonts w:ascii="Tahoma" w:hAnsi="Tahoma" w:cs="Tahoma"/>
          <w:sz w:val="20"/>
          <w:szCs w:val="20"/>
        </w:rPr>
      </w:pPr>
    </w:p>
    <w:p w14:paraId="404E425A" w14:textId="1DC6EE36" w:rsidR="00104C4D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KLASA: 015-08/24-01/</w:t>
      </w:r>
      <w:r w:rsidR="00424830" w:rsidRPr="00AA2A28">
        <w:rPr>
          <w:rFonts w:ascii="Tahoma" w:hAnsi="Tahoma" w:cs="Tahoma"/>
          <w:sz w:val="20"/>
          <w:szCs w:val="20"/>
        </w:rPr>
        <w:t>10</w:t>
      </w:r>
    </w:p>
    <w:p w14:paraId="15545961" w14:textId="6C0CC698" w:rsidR="00104C4D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>URBROJ: 2182-4-01/08-</w:t>
      </w:r>
      <w:r w:rsidR="0057235A" w:rsidRPr="00AA2A28">
        <w:rPr>
          <w:rFonts w:ascii="Tahoma" w:hAnsi="Tahoma" w:cs="Tahoma"/>
          <w:sz w:val="20"/>
          <w:szCs w:val="20"/>
        </w:rPr>
        <w:t>24-1</w:t>
      </w:r>
    </w:p>
    <w:p w14:paraId="0637FA76" w14:textId="326D6565" w:rsidR="00D75F02" w:rsidRPr="00AA2A28" w:rsidRDefault="00104C4D" w:rsidP="00104C4D">
      <w:pPr>
        <w:jc w:val="both"/>
        <w:rPr>
          <w:rFonts w:ascii="Tahoma" w:hAnsi="Tahoma" w:cs="Tahoma"/>
          <w:sz w:val="20"/>
          <w:szCs w:val="20"/>
        </w:rPr>
      </w:pPr>
      <w:r w:rsidRPr="00AA2A28">
        <w:rPr>
          <w:rFonts w:ascii="Tahoma" w:hAnsi="Tahoma" w:cs="Tahoma"/>
          <w:sz w:val="20"/>
          <w:szCs w:val="20"/>
        </w:rPr>
        <w:t xml:space="preserve">Vodice, </w:t>
      </w:r>
      <w:r w:rsidR="00424830" w:rsidRPr="00AA2A28">
        <w:rPr>
          <w:rFonts w:ascii="Tahoma" w:hAnsi="Tahoma" w:cs="Tahoma"/>
          <w:sz w:val="20"/>
          <w:szCs w:val="20"/>
        </w:rPr>
        <w:t>27. studenog</w:t>
      </w:r>
      <w:r w:rsidR="00095EA6" w:rsidRPr="00AA2A28">
        <w:rPr>
          <w:rFonts w:ascii="Tahoma" w:hAnsi="Tahoma" w:cs="Tahoma"/>
          <w:sz w:val="20"/>
          <w:szCs w:val="20"/>
        </w:rPr>
        <w:t xml:space="preserve"> 2024. godine</w:t>
      </w:r>
    </w:p>
    <w:sectPr w:rsidR="00D75F02" w:rsidRPr="00AA2A28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18C8" w14:textId="77777777" w:rsidR="009542C9" w:rsidRDefault="009542C9" w:rsidP="00440A61">
      <w:pPr>
        <w:spacing w:after="0" w:line="240" w:lineRule="auto"/>
      </w:pPr>
      <w:r>
        <w:separator/>
      </w:r>
    </w:p>
  </w:endnote>
  <w:endnote w:type="continuationSeparator" w:id="0">
    <w:p w14:paraId="50BAA0A6" w14:textId="77777777" w:rsidR="009542C9" w:rsidRDefault="009542C9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4BF9D" w14:textId="77777777" w:rsidR="009542C9" w:rsidRDefault="009542C9" w:rsidP="00440A61">
      <w:pPr>
        <w:spacing w:after="0" w:line="240" w:lineRule="auto"/>
      </w:pPr>
      <w:r>
        <w:separator/>
      </w:r>
    </w:p>
  </w:footnote>
  <w:footnote w:type="continuationSeparator" w:id="0">
    <w:p w14:paraId="781C33D6" w14:textId="77777777" w:rsidR="009542C9" w:rsidRDefault="009542C9" w:rsidP="00440A61">
      <w:pPr>
        <w:spacing w:after="0" w:line="240" w:lineRule="auto"/>
      </w:pPr>
      <w:r>
        <w:continuationSeparator/>
      </w:r>
    </w:p>
  </w:footnote>
  <w:footnote w:id="1">
    <w:p w14:paraId="0637FA7D" w14:textId="77777777" w:rsidR="00B63237" w:rsidRDefault="00B63237">
      <w:pPr>
        <w:pStyle w:val="Tekstfusnote"/>
      </w:pPr>
      <w:r w:rsidRPr="00AA2A28">
        <w:rPr>
          <w:rStyle w:val="Referencafusnote"/>
          <w:rFonts w:ascii="Tahoma" w:hAnsi="Tahoma" w:cs="Tahoma"/>
        </w:rPr>
        <w:footnoteRef/>
      </w:r>
      <w:r w:rsidRPr="00AA2A28">
        <w:rPr>
          <w:rFonts w:ascii="Tahoma" w:hAnsi="Tahoma" w:cs="Tahoma"/>
        </w:rPr>
        <w:t xml:space="preserve"> </w:t>
      </w:r>
      <w:r w:rsidRPr="00AA2A28">
        <w:rPr>
          <w:rFonts w:ascii="Tahoma" w:hAnsi="Tahoma" w:cs="Tahoma"/>
          <w:sz w:val="18"/>
          <w:szCs w:val="18"/>
        </w:rPr>
        <w:t>U skladu s Uredbom (EU) 2016/679 Europskog parlamenta i Vijeća od 27. travnja 2016. o zaštiti pojedinaca u</w:t>
      </w:r>
      <w:r w:rsidRPr="00B63237">
        <w:rPr>
          <w:rFonts w:ascii="Tahoma" w:hAnsi="Tahoma" w:cs="Tahoma"/>
          <w:sz w:val="18"/>
          <w:szCs w:val="18"/>
        </w:rPr>
        <w:t xml:space="preserve"> svezi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924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02"/>
    <w:rsid w:val="0000509B"/>
    <w:rsid w:val="00007F72"/>
    <w:rsid w:val="00012DA1"/>
    <w:rsid w:val="0004177F"/>
    <w:rsid w:val="000750F9"/>
    <w:rsid w:val="00095EA6"/>
    <w:rsid w:val="000A5B25"/>
    <w:rsid w:val="000B2DB7"/>
    <w:rsid w:val="000F0734"/>
    <w:rsid w:val="00104C4D"/>
    <w:rsid w:val="00145E37"/>
    <w:rsid w:val="0017694D"/>
    <w:rsid w:val="00176CCB"/>
    <w:rsid w:val="00186167"/>
    <w:rsid w:val="001A236B"/>
    <w:rsid w:val="001B3EC0"/>
    <w:rsid w:val="001B7D55"/>
    <w:rsid w:val="001D77F7"/>
    <w:rsid w:val="001F61E9"/>
    <w:rsid w:val="00215605"/>
    <w:rsid w:val="00227AE2"/>
    <w:rsid w:val="00234639"/>
    <w:rsid w:val="00234F63"/>
    <w:rsid w:val="002628F8"/>
    <w:rsid w:val="002B3C62"/>
    <w:rsid w:val="002D07C7"/>
    <w:rsid w:val="00306EF2"/>
    <w:rsid w:val="00351B58"/>
    <w:rsid w:val="00351DCC"/>
    <w:rsid w:val="003A5D03"/>
    <w:rsid w:val="003F0CAD"/>
    <w:rsid w:val="00405EF7"/>
    <w:rsid w:val="00424830"/>
    <w:rsid w:val="00440A61"/>
    <w:rsid w:val="00452332"/>
    <w:rsid w:val="004A11C7"/>
    <w:rsid w:val="004C2081"/>
    <w:rsid w:val="004D42AB"/>
    <w:rsid w:val="005315BA"/>
    <w:rsid w:val="00550C63"/>
    <w:rsid w:val="0057235A"/>
    <w:rsid w:val="00576E9E"/>
    <w:rsid w:val="005F0A46"/>
    <w:rsid w:val="00603902"/>
    <w:rsid w:val="00656688"/>
    <w:rsid w:val="006616B8"/>
    <w:rsid w:val="006A0C92"/>
    <w:rsid w:val="006B1BC4"/>
    <w:rsid w:val="006E5608"/>
    <w:rsid w:val="00704C4D"/>
    <w:rsid w:val="007327EF"/>
    <w:rsid w:val="007545C9"/>
    <w:rsid w:val="00754DDD"/>
    <w:rsid w:val="007638EA"/>
    <w:rsid w:val="007678EF"/>
    <w:rsid w:val="007736AC"/>
    <w:rsid w:val="00777A38"/>
    <w:rsid w:val="007C495A"/>
    <w:rsid w:val="00860FA6"/>
    <w:rsid w:val="00884207"/>
    <w:rsid w:val="008C45A7"/>
    <w:rsid w:val="00932A8B"/>
    <w:rsid w:val="009542C9"/>
    <w:rsid w:val="00974FEF"/>
    <w:rsid w:val="009C0DEB"/>
    <w:rsid w:val="009D56BE"/>
    <w:rsid w:val="009F49A4"/>
    <w:rsid w:val="009F6240"/>
    <w:rsid w:val="00A67BED"/>
    <w:rsid w:val="00A87E7B"/>
    <w:rsid w:val="00A97273"/>
    <w:rsid w:val="00AA2A28"/>
    <w:rsid w:val="00AA3B99"/>
    <w:rsid w:val="00AE003D"/>
    <w:rsid w:val="00B018C4"/>
    <w:rsid w:val="00B05CA0"/>
    <w:rsid w:val="00B100E8"/>
    <w:rsid w:val="00B27F09"/>
    <w:rsid w:val="00B300AF"/>
    <w:rsid w:val="00B61303"/>
    <w:rsid w:val="00B63237"/>
    <w:rsid w:val="00B7753E"/>
    <w:rsid w:val="00BA64D0"/>
    <w:rsid w:val="00BB5CC2"/>
    <w:rsid w:val="00BE5627"/>
    <w:rsid w:val="00C03EB1"/>
    <w:rsid w:val="00C06023"/>
    <w:rsid w:val="00C23383"/>
    <w:rsid w:val="00C40543"/>
    <w:rsid w:val="00C84887"/>
    <w:rsid w:val="00CC14F9"/>
    <w:rsid w:val="00CC65D1"/>
    <w:rsid w:val="00D304E7"/>
    <w:rsid w:val="00D5024F"/>
    <w:rsid w:val="00D50F9C"/>
    <w:rsid w:val="00D75F02"/>
    <w:rsid w:val="00D76803"/>
    <w:rsid w:val="00D77C8A"/>
    <w:rsid w:val="00D92A74"/>
    <w:rsid w:val="00DC1412"/>
    <w:rsid w:val="00DD05B0"/>
    <w:rsid w:val="00DE5701"/>
    <w:rsid w:val="00DF7184"/>
    <w:rsid w:val="00E03A24"/>
    <w:rsid w:val="00E157C1"/>
    <w:rsid w:val="00E27431"/>
    <w:rsid w:val="00EB5C28"/>
    <w:rsid w:val="00EC6108"/>
    <w:rsid w:val="00ED30FC"/>
    <w:rsid w:val="00ED4FA8"/>
    <w:rsid w:val="00F30BEB"/>
    <w:rsid w:val="00F46990"/>
    <w:rsid w:val="00F51C1D"/>
    <w:rsid w:val="00FA779F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FA40"/>
  <w15:docId w15:val="{E0642186-3B65-4A4F-9587-7CABB923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ka.arambasa@grad-vodic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CB5A-6296-4F9F-9695-54AC2D27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1984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mailto:franka.arambasa@gmail.com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frankagradvd@gmail.com</cp:lastModifiedBy>
  <cp:revision>27</cp:revision>
  <cp:lastPrinted>2023-02-23T08:29:00Z</cp:lastPrinted>
  <dcterms:created xsi:type="dcterms:W3CDTF">2023-01-17T12:47:00Z</dcterms:created>
  <dcterms:modified xsi:type="dcterms:W3CDTF">2024-11-27T07:28:00Z</dcterms:modified>
</cp:coreProperties>
</file>